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AC0" w:rsidRDefault="00A61AC0" w:rsidP="00A61AC0">
      <w:r>
        <w:t>Zestaw 14</w:t>
      </w:r>
      <w:r w:rsidR="00F8390C">
        <w:t xml:space="preserve"> (kat.32)</w:t>
      </w:r>
      <w:bookmarkStart w:id="0" w:name="_GoBack"/>
      <w:bookmarkEnd w:id="0"/>
    </w:p>
    <w:p w:rsidR="00A61AC0" w:rsidRDefault="00A61AC0" w:rsidP="00A61AC0">
      <w:r>
        <w:t>G3</w:t>
      </w:r>
    </w:p>
    <w:p w:rsidR="00A61AC0" w:rsidRDefault="00A61AC0" w:rsidP="00A61AC0">
      <w:r>
        <w:t>Zakup radiomagnetofonu (CD, MP3) do zajęć z j. angielskiego</w:t>
      </w:r>
    </w:p>
    <w:p w:rsidR="00A61AC0" w:rsidRDefault="00A61AC0" w:rsidP="00A61AC0"/>
    <w:p w:rsidR="00A61AC0" w:rsidRPr="00A61AC0" w:rsidRDefault="00A61AC0" w:rsidP="00A61AC0">
      <w:pPr>
        <w:pStyle w:val="Akapitzlist"/>
        <w:numPr>
          <w:ilvl w:val="0"/>
          <w:numId w:val="1"/>
        </w:numPr>
        <w:rPr>
          <w:b/>
        </w:rPr>
      </w:pPr>
      <w:r w:rsidRPr="00A61AC0">
        <w:rPr>
          <w:b/>
        </w:rPr>
        <w:t>Radiomagnetofon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A61AC0" w:rsidRPr="00036DF5" w:rsidTr="00D42512">
        <w:tc>
          <w:tcPr>
            <w:tcW w:w="279" w:type="pct"/>
            <w:vAlign w:val="center"/>
          </w:tcPr>
          <w:p w:rsidR="00A61AC0" w:rsidRPr="00E14C19" w:rsidRDefault="00A61AC0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A61AC0" w:rsidRPr="00036DF5" w:rsidRDefault="00A61AC0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A61AC0" w:rsidRPr="00036DF5" w:rsidRDefault="00A61AC0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A61AC0" w:rsidTr="00D42512">
        <w:tc>
          <w:tcPr>
            <w:tcW w:w="279" w:type="pct"/>
            <w:vAlign w:val="center"/>
          </w:tcPr>
          <w:p w:rsidR="00A61AC0" w:rsidRPr="00E14C19" w:rsidRDefault="00A61AC0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A61AC0" w:rsidRDefault="00A61AC0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A61AC0" w:rsidRDefault="00A61AC0" w:rsidP="00D42512">
            <w:r>
              <w:t>Radioodtwarzacz przenośny</w:t>
            </w:r>
            <w:r w:rsidR="004A4954">
              <w:t xml:space="preserve"> stereo</w:t>
            </w:r>
          </w:p>
        </w:tc>
      </w:tr>
      <w:tr w:rsidR="00A61AC0" w:rsidTr="00D42512">
        <w:tc>
          <w:tcPr>
            <w:tcW w:w="279" w:type="pct"/>
            <w:vAlign w:val="center"/>
          </w:tcPr>
          <w:p w:rsidR="00A61AC0" w:rsidRPr="00E14C19" w:rsidRDefault="00A61AC0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A61AC0" w:rsidRDefault="00A61AC0" w:rsidP="00D42512">
            <w:r>
              <w:t>Funkcje urządzenia</w:t>
            </w:r>
          </w:p>
        </w:tc>
        <w:tc>
          <w:tcPr>
            <w:tcW w:w="3759" w:type="pct"/>
            <w:vAlign w:val="center"/>
          </w:tcPr>
          <w:p w:rsidR="00A61AC0" w:rsidRDefault="00A61AC0" w:rsidP="00A61AC0">
            <w:pPr>
              <w:pStyle w:val="Akapitzlist"/>
              <w:numPr>
                <w:ilvl w:val="0"/>
                <w:numId w:val="3"/>
              </w:numPr>
            </w:pPr>
            <w:r>
              <w:t>b</w:t>
            </w:r>
            <w:r w:rsidRPr="00A61AC0">
              <w:t>ezpośrednie odtwarzanie plików MP3/WMA przez połączenie USB</w:t>
            </w:r>
          </w:p>
          <w:p w:rsidR="00A61AC0" w:rsidRDefault="00A61AC0" w:rsidP="00A61AC0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A61AC0">
              <w:t>dtwarzanie płyt MP3/</w:t>
            </w:r>
            <w:proofErr w:type="spellStart"/>
            <w:r w:rsidRPr="00A61AC0">
              <w:t>WMA-CD</w:t>
            </w:r>
            <w:proofErr w:type="spellEnd"/>
            <w:r w:rsidRPr="00A61AC0">
              <w:t xml:space="preserve">, CD i </w:t>
            </w:r>
            <w:proofErr w:type="spellStart"/>
            <w:r w:rsidRPr="00A61AC0">
              <w:t>CD-RW</w:t>
            </w:r>
            <w:proofErr w:type="spellEnd"/>
          </w:p>
          <w:p w:rsidR="00A61AC0" w:rsidRDefault="00A61AC0" w:rsidP="00A61AC0">
            <w:pPr>
              <w:pStyle w:val="Akapitzlist"/>
              <w:numPr>
                <w:ilvl w:val="0"/>
                <w:numId w:val="3"/>
              </w:numPr>
            </w:pPr>
            <w:r>
              <w:t>radio z c</w:t>
            </w:r>
            <w:r w:rsidRPr="00A61AC0">
              <w:t>yfrow</w:t>
            </w:r>
            <w:r>
              <w:t>ym</w:t>
            </w:r>
            <w:r w:rsidRPr="00A61AC0">
              <w:t xml:space="preserve"> strojenie</w:t>
            </w:r>
            <w:r>
              <w:t>m</w:t>
            </w:r>
            <w:r w:rsidRPr="00A61AC0">
              <w:t xml:space="preserve"> </w:t>
            </w:r>
            <w:r>
              <w:t>i</w:t>
            </w:r>
            <w:r w:rsidRPr="00A61AC0">
              <w:t xml:space="preserve"> pamięcią stacji</w:t>
            </w:r>
          </w:p>
          <w:p w:rsidR="00A61AC0" w:rsidRPr="00A61AC0" w:rsidRDefault="00A61AC0" w:rsidP="00A61AC0">
            <w:pPr>
              <w:pStyle w:val="Akapitzlist"/>
              <w:numPr>
                <w:ilvl w:val="0"/>
                <w:numId w:val="3"/>
              </w:numPr>
            </w:pPr>
            <w:r>
              <w:t>sterowanie pilotem</w:t>
            </w:r>
          </w:p>
        </w:tc>
      </w:tr>
      <w:tr w:rsidR="004D1523" w:rsidTr="00D42512">
        <w:tc>
          <w:tcPr>
            <w:tcW w:w="279" w:type="pct"/>
            <w:vAlign w:val="center"/>
          </w:tcPr>
          <w:p w:rsidR="004D1523" w:rsidRDefault="004D1523" w:rsidP="00D425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4D1523" w:rsidRDefault="004D1523" w:rsidP="00D42512">
            <w:r>
              <w:t>Ilość głośników</w:t>
            </w:r>
          </w:p>
        </w:tc>
        <w:tc>
          <w:tcPr>
            <w:tcW w:w="3759" w:type="pct"/>
            <w:vAlign w:val="center"/>
          </w:tcPr>
          <w:p w:rsidR="004D1523" w:rsidRPr="004D1523" w:rsidRDefault="004D1523" w:rsidP="004D1523">
            <w:r>
              <w:t>2</w:t>
            </w:r>
          </w:p>
        </w:tc>
      </w:tr>
      <w:tr w:rsidR="004D1523" w:rsidTr="00D42512">
        <w:tc>
          <w:tcPr>
            <w:tcW w:w="279" w:type="pct"/>
            <w:vAlign w:val="center"/>
          </w:tcPr>
          <w:p w:rsidR="004D1523" w:rsidRDefault="004D1523" w:rsidP="00D4251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4D1523" w:rsidRDefault="004D1523" w:rsidP="00D42512">
            <w:r>
              <w:t>Średnica głośników</w:t>
            </w:r>
          </w:p>
        </w:tc>
        <w:tc>
          <w:tcPr>
            <w:tcW w:w="3759" w:type="pct"/>
            <w:vAlign w:val="center"/>
          </w:tcPr>
          <w:p w:rsidR="004D1523" w:rsidRDefault="004D1523" w:rsidP="004D1523">
            <w:r>
              <w:t>Min. 10cm</w:t>
            </w:r>
          </w:p>
        </w:tc>
      </w:tr>
      <w:tr w:rsidR="00A61AC0" w:rsidTr="00D42512">
        <w:tc>
          <w:tcPr>
            <w:tcW w:w="279" w:type="pct"/>
            <w:vAlign w:val="center"/>
          </w:tcPr>
          <w:p w:rsidR="00A61AC0" w:rsidRDefault="004D1523" w:rsidP="00D4251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A61AC0" w:rsidRDefault="00A61AC0" w:rsidP="00D42512">
            <w:r>
              <w:t>Moc w</w:t>
            </w:r>
            <w:r w:rsidR="004A4954">
              <w:t>y</w:t>
            </w:r>
            <w:r>
              <w:t>jściowa</w:t>
            </w:r>
            <w:r w:rsidR="004D1523">
              <w:t xml:space="preserve"> głośników</w:t>
            </w:r>
          </w:p>
        </w:tc>
        <w:tc>
          <w:tcPr>
            <w:tcW w:w="3759" w:type="pct"/>
            <w:vAlign w:val="center"/>
          </w:tcPr>
          <w:p w:rsidR="00A61AC0" w:rsidRPr="00A61AC0" w:rsidRDefault="00A61AC0" w:rsidP="00A61AC0">
            <w:r>
              <w:t>2 x 1W</w:t>
            </w:r>
          </w:p>
        </w:tc>
      </w:tr>
      <w:tr w:rsidR="004A4954" w:rsidTr="00D42512">
        <w:tc>
          <w:tcPr>
            <w:tcW w:w="279" w:type="pct"/>
            <w:vAlign w:val="center"/>
          </w:tcPr>
          <w:p w:rsidR="004A4954" w:rsidRDefault="004A4954" w:rsidP="00D4251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4A4954" w:rsidRDefault="004A4954" w:rsidP="00D42512">
            <w:r>
              <w:t>Wyświetlacz</w:t>
            </w:r>
          </w:p>
        </w:tc>
        <w:tc>
          <w:tcPr>
            <w:tcW w:w="3759" w:type="pct"/>
            <w:vAlign w:val="center"/>
          </w:tcPr>
          <w:p w:rsidR="004A4954" w:rsidRDefault="004A4954" w:rsidP="00A61AC0">
            <w:r>
              <w:t>LCD z podświetleniem</w:t>
            </w:r>
          </w:p>
        </w:tc>
      </w:tr>
      <w:tr w:rsidR="004A4954" w:rsidTr="00D42512">
        <w:tc>
          <w:tcPr>
            <w:tcW w:w="279" w:type="pct"/>
            <w:vAlign w:val="center"/>
          </w:tcPr>
          <w:p w:rsidR="004A4954" w:rsidRDefault="004A4954" w:rsidP="00D4251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4A4954" w:rsidRDefault="004A4954" w:rsidP="00D42512">
            <w:r>
              <w:t>Zasilanie</w:t>
            </w:r>
          </w:p>
        </w:tc>
        <w:tc>
          <w:tcPr>
            <w:tcW w:w="3759" w:type="pct"/>
            <w:vAlign w:val="center"/>
          </w:tcPr>
          <w:p w:rsidR="004A4954" w:rsidRDefault="004A4954" w:rsidP="004A4954">
            <w:pPr>
              <w:pStyle w:val="Akapitzlist"/>
              <w:numPr>
                <w:ilvl w:val="0"/>
                <w:numId w:val="5"/>
              </w:numPr>
            </w:pPr>
            <w:r>
              <w:t>220 – 230V</w:t>
            </w:r>
          </w:p>
          <w:p w:rsidR="004A4954" w:rsidRPr="004A4954" w:rsidRDefault="004A4954" w:rsidP="004A4954">
            <w:pPr>
              <w:pStyle w:val="Akapitzlist"/>
              <w:numPr>
                <w:ilvl w:val="0"/>
                <w:numId w:val="5"/>
              </w:numPr>
            </w:pPr>
            <w:r>
              <w:t>bateryjne lub akumulatorowe</w:t>
            </w:r>
          </w:p>
        </w:tc>
      </w:tr>
      <w:tr w:rsidR="004A4954" w:rsidTr="00D42512">
        <w:tc>
          <w:tcPr>
            <w:tcW w:w="279" w:type="pct"/>
            <w:vAlign w:val="center"/>
          </w:tcPr>
          <w:p w:rsidR="004A4954" w:rsidRDefault="004A4954" w:rsidP="00D4251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4A4954" w:rsidRDefault="004A4954" w:rsidP="00D42512">
            <w:r>
              <w:t>Waga</w:t>
            </w:r>
          </w:p>
        </w:tc>
        <w:tc>
          <w:tcPr>
            <w:tcW w:w="3759" w:type="pct"/>
            <w:vAlign w:val="center"/>
          </w:tcPr>
          <w:p w:rsidR="004A4954" w:rsidRPr="004A4954" w:rsidRDefault="004A4954" w:rsidP="004A4954">
            <w:r>
              <w:t>maksymalnie 4kg</w:t>
            </w:r>
          </w:p>
        </w:tc>
      </w:tr>
      <w:tr w:rsidR="004A4954" w:rsidTr="00D42512">
        <w:tc>
          <w:tcPr>
            <w:tcW w:w="279" w:type="pct"/>
            <w:vAlign w:val="center"/>
          </w:tcPr>
          <w:p w:rsidR="004A4954" w:rsidRDefault="004A4954" w:rsidP="00D4251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4A4954" w:rsidRDefault="004A4954" w:rsidP="00D42512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4A4954" w:rsidRDefault="004A4954" w:rsidP="004A4954">
            <w:pPr>
              <w:pStyle w:val="Akapitzlist"/>
              <w:numPr>
                <w:ilvl w:val="0"/>
                <w:numId w:val="4"/>
              </w:numPr>
            </w:pPr>
            <w:r>
              <w:t xml:space="preserve">wyjście słuchawkowe mini </w:t>
            </w:r>
            <w:proofErr w:type="spellStart"/>
            <w:r>
              <w:t>jack</w:t>
            </w:r>
            <w:proofErr w:type="spellEnd"/>
            <w:r w:rsidRPr="004A4954">
              <w:t xml:space="preserve"> 3.5 mm</w:t>
            </w:r>
          </w:p>
          <w:p w:rsidR="004A4954" w:rsidRDefault="004A4954" w:rsidP="004A4954">
            <w:pPr>
              <w:pStyle w:val="Akapitzlist"/>
              <w:numPr>
                <w:ilvl w:val="0"/>
                <w:numId w:val="4"/>
              </w:numPr>
            </w:pPr>
            <w:r>
              <w:t>gniazdo USB</w:t>
            </w:r>
          </w:p>
          <w:p w:rsidR="004A4954" w:rsidRPr="004A4954" w:rsidRDefault="004A4954" w:rsidP="004A4954">
            <w:pPr>
              <w:pStyle w:val="Akapitzlist"/>
              <w:numPr>
                <w:ilvl w:val="0"/>
                <w:numId w:val="4"/>
              </w:numPr>
            </w:pPr>
            <w:r>
              <w:t>kabel zasilający w zestawie</w:t>
            </w:r>
          </w:p>
        </w:tc>
      </w:tr>
      <w:tr w:rsidR="004A4954" w:rsidTr="00D42512">
        <w:tc>
          <w:tcPr>
            <w:tcW w:w="279" w:type="pct"/>
            <w:vAlign w:val="center"/>
          </w:tcPr>
          <w:p w:rsidR="004A4954" w:rsidRDefault="004A4954" w:rsidP="00D4251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4A4954" w:rsidRDefault="004A4954" w:rsidP="00D42512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4A4954" w:rsidRDefault="004A4954" w:rsidP="00C9690D">
            <w:pPr>
              <w:pStyle w:val="Akapitzlist"/>
              <w:numPr>
                <w:ilvl w:val="0"/>
                <w:numId w:val="6"/>
              </w:numPr>
            </w:pPr>
            <w:r w:rsidRPr="00C9690D">
              <w:t>2 lata od daty dostawy</w:t>
            </w:r>
          </w:p>
          <w:p w:rsidR="00C9690D" w:rsidRPr="00C9690D" w:rsidRDefault="00C9690D" w:rsidP="00C9690D">
            <w:pPr>
              <w:pStyle w:val="Akapitzlist"/>
              <w:numPr>
                <w:ilvl w:val="0"/>
                <w:numId w:val="6"/>
              </w:numPr>
            </w:pPr>
            <w:r>
              <w:t>serwis urządzeń musi być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4E42E2" w:rsidTr="00D42512">
        <w:tc>
          <w:tcPr>
            <w:tcW w:w="279" w:type="pct"/>
            <w:vAlign w:val="center"/>
          </w:tcPr>
          <w:p w:rsidR="004E42E2" w:rsidRDefault="004E42E2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4E42E2" w:rsidRPr="003471E8" w:rsidRDefault="004E42E2" w:rsidP="00D42512">
            <w:r>
              <w:t>Cena brutto</w:t>
            </w:r>
          </w:p>
        </w:tc>
        <w:tc>
          <w:tcPr>
            <w:tcW w:w="3759" w:type="pct"/>
            <w:vAlign w:val="center"/>
          </w:tcPr>
          <w:p w:rsidR="004E42E2" w:rsidRPr="00C9690D" w:rsidRDefault="004E42E2" w:rsidP="004E42E2">
            <w:pPr>
              <w:pStyle w:val="Akapitzlist"/>
              <w:ind w:left="360"/>
            </w:pPr>
          </w:p>
        </w:tc>
      </w:tr>
    </w:tbl>
    <w:p w:rsidR="001669F6" w:rsidRDefault="001669F6"/>
    <w:sectPr w:rsidR="001669F6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55C" w:rsidRDefault="00AE055C" w:rsidP="00AE055C">
      <w:pPr>
        <w:spacing w:after="0" w:line="240" w:lineRule="auto"/>
      </w:pPr>
      <w:r>
        <w:separator/>
      </w:r>
    </w:p>
  </w:endnote>
  <w:endnote w:type="continuationSeparator" w:id="0">
    <w:p w:rsidR="00AE055C" w:rsidRDefault="00AE055C" w:rsidP="00AE0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5C" w:rsidRDefault="00AE055C">
    <w:pPr>
      <w:pStyle w:val="Stopka"/>
    </w:pPr>
    <w:r w:rsidRPr="00AE055C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55C" w:rsidRDefault="00AE055C" w:rsidP="00AE055C">
      <w:pPr>
        <w:spacing w:after="0" w:line="240" w:lineRule="auto"/>
      </w:pPr>
      <w:r>
        <w:separator/>
      </w:r>
    </w:p>
  </w:footnote>
  <w:footnote w:type="continuationSeparator" w:id="0">
    <w:p w:rsidR="00AE055C" w:rsidRDefault="00AE055C" w:rsidP="00AE0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5C" w:rsidRDefault="00AE055C">
    <w:pPr>
      <w:pStyle w:val="Nagwek"/>
    </w:pPr>
    <w:r w:rsidRPr="00AE055C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7D1E"/>
    <w:multiLevelType w:val="hybridMultilevel"/>
    <w:tmpl w:val="DE2CF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66534"/>
    <w:multiLevelType w:val="hybridMultilevel"/>
    <w:tmpl w:val="B31A9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1713BD"/>
    <w:multiLevelType w:val="hybridMultilevel"/>
    <w:tmpl w:val="E49AAD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1787BE8"/>
    <w:multiLevelType w:val="hybridMultilevel"/>
    <w:tmpl w:val="7CD0C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DC67E4"/>
    <w:multiLevelType w:val="hybridMultilevel"/>
    <w:tmpl w:val="EB20DD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61AC0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4954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1523"/>
    <w:rsid w:val="004D2F18"/>
    <w:rsid w:val="004D3866"/>
    <w:rsid w:val="004D3D7B"/>
    <w:rsid w:val="004D5F8C"/>
    <w:rsid w:val="004E2A5E"/>
    <w:rsid w:val="004E2C1A"/>
    <w:rsid w:val="004E3601"/>
    <w:rsid w:val="004E418F"/>
    <w:rsid w:val="004E42E2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87CF9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9E6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1AC0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055C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9690D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64629"/>
    <w:rsid w:val="00F7294D"/>
    <w:rsid w:val="00F72E62"/>
    <w:rsid w:val="00F7624C"/>
    <w:rsid w:val="00F764A6"/>
    <w:rsid w:val="00F80A26"/>
    <w:rsid w:val="00F8390C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BE0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AC0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A61AC0"/>
    <w:pPr>
      <w:ind w:left="720"/>
      <w:contextualSpacing/>
    </w:pPr>
  </w:style>
  <w:style w:type="table" w:styleId="Tabela-Siatka">
    <w:name w:val="Table Grid"/>
    <w:basedOn w:val="Standardowy"/>
    <w:uiPriority w:val="59"/>
    <w:rsid w:val="00A6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E0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055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E0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055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6</cp:revision>
  <dcterms:created xsi:type="dcterms:W3CDTF">2013-12-13T11:34:00Z</dcterms:created>
  <dcterms:modified xsi:type="dcterms:W3CDTF">2013-12-20T11:36:00Z</dcterms:modified>
</cp:coreProperties>
</file>